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8287" w14:textId="1D61AFAD" w:rsidR="0022042E" w:rsidRDefault="00C26C04" w:rsidP="0022042E">
      <w:pPr>
        <w:pStyle w:val="BodyText"/>
        <w:spacing w:before="41"/>
        <w:ind w:left="0" w:firstLine="0"/>
        <w:rPr>
          <w:spacing w:val="-1"/>
        </w:rPr>
      </w:pPr>
      <w:r>
        <w:t>POSTED:</w:t>
      </w:r>
      <w:r>
        <w:rPr>
          <w:spacing w:val="-2"/>
        </w:rPr>
        <w:t xml:space="preserve"> </w:t>
      </w:r>
      <w:r w:rsidR="00FC31AF">
        <w:t>May 14, 2026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 w:rsidR="00E213DA">
        <w:t>4:00 PM</w:t>
      </w:r>
      <w:r w:rsidR="0022042E">
        <w:rPr>
          <w:spacing w:val="-1"/>
        </w:rPr>
        <w:t>.</w:t>
      </w:r>
    </w:p>
    <w:p w14:paraId="5E6D543B" w14:textId="1F727FF3" w:rsidR="00F77E58" w:rsidRPr="00ED208E" w:rsidRDefault="00C26C04" w:rsidP="0022042E">
      <w:pPr>
        <w:pStyle w:val="BodyText"/>
        <w:spacing w:before="41"/>
        <w:ind w:left="0" w:firstLine="0"/>
      </w:pPr>
      <w:r>
        <w:t>Notice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rPr>
          <w:b/>
        </w:rPr>
        <w:t>Progressive</w:t>
      </w:r>
      <w:r>
        <w:rPr>
          <w:b/>
          <w:spacing w:val="-4"/>
        </w:rPr>
        <w:t xml:space="preserve"> </w:t>
      </w:r>
      <w:r>
        <w:rPr>
          <w:b/>
        </w:rPr>
        <w:t>Community</w:t>
      </w:r>
      <w:r>
        <w:rPr>
          <w:b/>
          <w:spacing w:val="-3"/>
        </w:rPr>
        <w:t xml:space="preserve"> </w:t>
      </w:r>
      <w:r>
        <w:rPr>
          <w:b/>
        </w:rPr>
        <w:t>Services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Directors</w:t>
      </w:r>
      <w:r>
        <w:rPr>
          <w:b/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 xml:space="preserve">on </w:t>
      </w:r>
      <w:r>
        <w:rPr>
          <w:b/>
        </w:rPr>
        <w:t xml:space="preserve">Monday, </w:t>
      </w:r>
      <w:r w:rsidR="00FC31AF">
        <w:rPr>
          <w:b/>
        </w:rPr>
        <w:t>May 18</w:t>
      </w:r>
      <w:r>
        <w:rPr>
          <w:b/>
        </w:rPr>
        <w:t>, 202</w:t>
      </w:r>
      <w:r w:rsidR="00E213DA">
        <w:rPr>
          <w:b/>
        </w:rPr>
        <w:t>6</w:t>
      </w:r>
      <w:r>
        <w:t xml:space="preserve">, </w:t>
      </w:r>
      <w:r>
        <w:rPr>
          <w:b/>
        </w:rPr>
        <w:t>at 4:00 p.m</w:t>
      </w:r>
      <w:r>
        <w:t xml:space="preserve">. </w:t>
      </w:r>
      <w:r>
        <w:rPr>
          <w:b/>
        </w:rPr>
        <w:t>at 1620 N. Woodbine Rd. St. Joseph</w:t>
      </w:r>
      <w:r w:rsidR="0022042E">
        <w:rPr>
          <w:b/>
        </w:rPr>
        <w:t xml:space="preserve">, </w:t>
      </w:r>
      <w:r>
        <w:rPr>
          <w:b/>
        </w:rPr>
        <w:t xml:space="preserve">MO 64506 </w:t>
      </w:r>
      <w:r>
        <w:rPr>
          <w:b/>
          <w:color w:val="FF0000"/>
        </w:rPr>
        <w:t xml:space="preserve">OR </w:t>
      </w:r>
      <w:r w:rsidR="00F77E58">
        <w:rPr>
          <w:b/>
          <w:color w:val="FF0000"/>
        </w:rPr>
        <w:t xml:space="preserve">join </w:t>
      </w:r>
      <w:r>
        <w:rPr>
          <w:b/>
          <w:color w:val="FF0000"/>
        </w:rPr>
        <w:t xml:space="preserve">via </w:t>
      </w:r>
      <w:r w:rsidR="001040C7">
        <w:rPr>
          <w:b/>
          <w:color w:val="FF0000"/>
        </w:rPr>
        <w:t>Zoom</w:t>
      </w:r>
      <w:r w:rsidR="00F77E58">
        <w:t xml:space="preserve"> at</w:t>
      </w:r>
      <w:r w:rsidR="00F77E58">
        <w:rPr>
          <w:rFonts w:eastAsiaTheme="minorHAnsi"/>
        </w:rPr>
        <w:t xml:space="preserve">    </w:t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EA750E">
        <w:rPr>
          <w:rFonts w:eastAsiaTheme="minorHAnsi"/>
        </w:rPr>
        <w:softHyphen/>
      </w:r>
      <w:r w:rsidR="001E6AFF" w:rsidRPr="001E6AFF">
        <w:t xml:space="preserve"> </w:t>
      </w:r>
      <w:hyperlink r:id="rId7" w:history="1">
        <w:r w:rsidR="00ED208E" w:rsidRPr="00D40AB8">
          <w:rPr>
            <w:rStyle w:val="Hyperlink"/>
          </w:rPr>
          <w:t>https://us02web.zoom.us/j/83579544178</w:t>
        </w:r>
      </w:hyperlink>
      <w:r w:rsidR="00ED208E">
        <w:t xml:space="preserve">      Meeting ID: 835 7954 4178</w:t>
      </w:r>
    </w:p>
    <w:p w14:paraId="2345514C" w14:textId="77777777" w:rsidR="00BD42B1" w:rsidRDefault="00BD42B1">
      <w:pPr>
        <w:spacing w:before="197"/>
        <w:ind w:left="216"/>
        <w:rPr>
          <w:rFonts w:ascii="Times New Roman"/>
          <w:sz w:val="24"/>
        </w:rPr>
      </w:pPr>
    </w:p>
    <w:p w14:paraId="354C9FBC" w14:textId="77777777" w:rsidR="00BD42B1" w:rsidRDefault="00C26C04">
      <w:pPr>
        <w:pStyle w:val="BodyText"/>
        <w:spacing w:before="182"/>
        <w:ind w:left="216" w:firstLine="0"/>
      </w:pPr>
      <w:r>
        <w:t>The</w:t>
      </w:r>
      <w:r>
        <w:rPr>
          <w:spacing w:val="-5"/>
        </w:rPr>
        <w:t xml:space="preserve"> </w:t>
      </w:r>
      <w:r>
        <w:t>tentative</w:t>
      </w:r>
      <w:r>
        <w:rPr>
          <w:spacing w:val="-3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includes</w:t>
      </w:r>
      <w:r>
        <w:rPr>
          <w:spacing w:val="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5798C1F1" w14:textId="77777777" w:rsidR="00BD42B1" w:rsidRDefault="00C26C04">
      <w:pPr>
        <w:pStyle w:val="ListParagraph"/>
        <w:numPr>
          <w:ilvl w:val="0"/>
          <w:numId w:val="1"/>
        </w:numPr>
        <w:tabs>
          <w:tab w:val="left" w:pos="228"/>
        </w:tabs>
        <w:ind w:left="228" w:right="7723" w:hanging="228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1A5521CE" w14:textId="77777777" w:rsidR="00BD42B1" w:rsidRDefault="00C26C04">
      <w:pPr>
        <w:pStyle w:val="ListParagraph"/>
        <w:numPr>
          <w:ilvl w:val="1"/>
          <w:numId w:val="1"/>
        </w:numPr>
        <w:tabs>
          <w:tab w:val="left" w:pos="359"/>
        </w:tabs>
        <w:spacing w:before="2"/>
        <w:ind w:left="359" w:right="7628" w:hanging="359"/>
        <w:jc w:val="right"/>
        <w:rPr>
          <w:sz w:val="24"/>
        </w:rPr>
      </w:pPr>
      <w:r>
        <w:rPr>
          <w:sz w:val="24"/>
        </w:rPr>
        <w:t>Call 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Order</w:t>
      </w:r>
    </w:p>
    <w:p w14:paraId="4EFE9ADA" w14:textId="1216079E" w:rsidR="00BD42B1" w:rsidRDefault="00C26C04">
      <w:pPr>
        <w:pStyle w:val="ListParagraph"/>
        <w:numPr>
          <w:ilvl w:val="2"/>
          <w:numId w:val="1"/>
        </w:numPr>
        <w:tabs>
          <w:tab w:val="left" w:pos="3005"/>
        </w:tabs>
        <w:ind w:left="3005" w:hanging="269"/>
        <w:rPr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guests</w:t>
      </w:r>
    </w:p>
    <w:p w14:paraId="18876DD2" w14:textId="36336784" w:rsidR="00BD42B1" w:rsidRDefault="00C26C04">
      <w:pPr>
        <w:pStyle w:val="BodyText"/>
        <w:ind w:left="216" w:firstLine="0"/>
      </w:pPr>
      <w:r>
        <w:rPr>
          <w:color w:val="FF0000"/>
        </w:rPr>
        <w:t>Ask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guests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public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comments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1"/>
        </w:rPr>
        <w:t xml:space="preserve"> </w:t>
      </w:r>
      <w:r w:rsidR="00E16BBB">
        <w:rPr>
          <w:color w:val="FF0000"/>
          <w:spacing w:val="-1"/>
        </w:rPr>
        <w:t xml:space="preserve">the </w:t>
      </w:r>
      <w:r>
        <w:rPr>
          <w:color w:val="FF0000"/>
        </w:rPr>
        <w:t>listed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agenda </w:t>
      </w:r>
      <w:r>
        <w:rPr>
          <w:color w:val="FF0000"/>
          <w:spacing w:val="-2"/>
        </w:rPr>
        <w:t>items</w:t>
      </w:r>
    </w:p>
    <w:p w14:paraId="1E8CD5DA" w14:textId="77777777" w:rsidR="00BD42B1" w:rsidRDefault="00C26C04">
      <w:pPr>
        <w:pStyle w:val="ListParagraph"/>
        <w:numPr>
          <w:ilvl w:val="1"/>
          <w:numId w:val="1"/>
        </w:numPr>
        <w:tabs>
          <w:tab w:val="left" w:pos="2342"/>
        </w:tabs>
        <w:ind w:left="2342" w:hanging="415"/>
        <w:rPr>
          <w:sz w:val="24"/>
        </w:rPr>
      </w:pPr>
      <w:r>
        <w:rPr>
          <w:sz w:val="24"/>
        </w:rPr>
        <w:t>Secretary’s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1BF4C764" w14:textId="37CAE07C" w:rsidR="00110AAC" w:rsidRPr="00B77C30" w:rsidRDefault="00C26C04" w:rsidP="00B77C30">
      <w:pPr>
        <w:pStyle w:val="ListParagraph"/>
        <w:numPr>
          <w:ilvl w:val="2"/>
          <w:numId w:val="1"/>
        </w:numPr>
        <w:tabs>
          <w:tab w:val="left" w:pos="3116"/>
        </w:tabs>
        <w:ind w:left="3116" w:hanging="380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 w:rsidR="00FC31AF">
        <w:rPr>
          <w:spacing w:val="-3"/>
          <w:sz w:val="24"/>
        </w:rPr>
        <w:t xml:space="preserve"> April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Minutes*</w:t>
      </w:r>
    </w:p>
    <w:p w14:paraId="3629A1A9" w14:textId="233AD298" w:rsidR="00911819" w:rsidRPr="004D5BF5" w:rsidRDefault="00C26C04" w:rsidP="0084793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 w:rsidR="00110AAC">
        <w:rPr>
          <w:sz w:val="24"/>
        </w:rPr>
        <w:t>o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2ADC9CB" w14:textId="08464FC0" w:rsidR="004D5BF5" w:rsidRPr="00BF579C" w:rsidRDefault="00BF579C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pacing w:val="-2"/>
          <w:sz w:val="24"/>
          <w:szCs w:val="24"/>
        </w:rPr>
        <w:t xml:space="preserve">Report to the </w:t>
      </w:r>
      <w:r w:rsidR="00ED4E96">
        <w:rPr>
          <w:spacing w:val="-2"/>
          <w:sz w:val="24"/>
          <w:szCs w:val="24"/>
        </w:rPr>
        <w:t xml:space="preserve">Missouri </w:t>
      </w:r>
      <w:r>
        <w:rPr>
          <w:spacing w:val="-2"/>
          <w:sz w:val="24"/>
          <w:szCs w:val="24"/>
        </w:rPr>
        <w:t>Attorney General</w:t>
      </w:r>
    </w:p>
    <w:p w14:paraId="31940D4C" w14:textId="60D226AD" w:rsidR="005064BC" w:rsidRPr="00BF579C" w:rsidRDefault="005064BC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bookmarkStart w:id="0" w:name="_Hlk229646991"/>
      <w:bookmarkStart w:id="1" w:name="_Hlk229653664"/>
      <w:bookmarkStart w:id="2" w:name="_GoBack"/>
      <w:bookmarkEnd w:id="2"/>
      <w:r>
        <w:rPr>
          <w:sz w:val="24"/>
        </w:rPr>
        <w:t>Special Olympics Athlete Send</w:t>
      </w:r>
      <w:r w:rsidR="008243CC">
        <w:rPr>
          <w:sz w:val="24"/>
        </w:rPr>
        <w:t>-</w:t>
      </w:r>
      <w:r>
        <w:rPr>
          <w:sz w:val="24"/>
        </w:rPr>
        <w:t>Off</w:t>
      </w:r>
      <w:r w:rsidR="008243CC">
        <w:rPr>
          <w:sz w:val="24"/>
        </w:rPr>
        <w:t xml:space="preserve"> to the USA Games</w:t>
      </w:r>
    </w:p>
    <w:bookmarkEnd w:id="0"/>
    <w:bookmarkEnd w:id="1"/>
    <w:p w14:paraId="393F4566" w14:textId="6052B89A" w:rsidR="00BF579C" w:rsidRDefault="00BF579C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Legislative Update</w:t>
      </w:r>
    </w:p>
    <w:p w14:paraId="1E057862" w14:textId="5B5ACA82" w:rsidR="00C26C04" w:rsidRPr="00EF3C0D" w:rsidRDefault="00C26C04" w:rsidP="00C26C0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pacing w:val="-2"/>
          <w:sz w:val="24"/>
        </w:rPr>
        <w:t>Operations</w:t>
      </w:r>
      <w:r w:rsidR="00110AAC">
        <w:rPr>
          <w:spacing w:val="-2"/>
          <w:sz w:val="24"/>
        </w:rPr>
        <w:t xml:space="preserve"> Report</w:t>
      </w:r>
    </w:p>
    <w:p w14:paraId="1E0ACC6A" w14:textId="60DE2BB4" w:rsidR="00163906" w:rsidRPr="00713D79" w:rsidRDefault="00713D79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 w:rsidRPr="00713D79">
        <w:rPr>
          <w:rFonts w:asciiTheme="minorHAnsi" w:hAnsiTheme="minorHAnsi" w:cstheme="minorHAnsi"/>
          <w:spacing w:val="-2"/>
        </w:rPr>
        <w:t xml:space="preserve">All Students Achieve (ASA) Graduation  </w:t>
      </w:r>
    </w:p>
    <w:p w14:paraId="463F8FFA" w14:textId="4EA1EF40" w:rsidR="00713D79" w:rsidRPr="00474F2B" w:rsidRDefault="00713D79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pacing w:val="-2"/>
          <w:szCs w:val="24"/>
        </w:rPr>
        <w:t xml:space="preserve">Council on Quality and Leadership (CQL) update </w:t>
      </w:r>
    </w:p>
    <w:p w14:paraId="330FB014" w14:textId="27483EB5" w:rsidR="00C26C04" w:rsidRPr="00E97748" w:rsidRDefault="00C26C04" w:rsidP="00C26C0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sz w:val="24"/>
        </w:rPr>
      </w:pPr>
      <w:r>
        <w:rPr>
          <w:spacing w:val="-2"/>
          <w:sz w:val="24"/>
        </w:rPr>
        <w:t>Administration</w:t>
      </w:r>
      <w:r w:rsidR="00110AAC">
        <w:rPr>
          <w:spacing w:val="-2"/>
          <w:sz w:val="24"/>
        </w:rPr>
        <w:t xml:space="preserve"> Report</w:t>
      </w:r>
    </w:p>
    <w:p w14:paraId="199A6958" w14:textId="0813765A" w:rsidR="00E97748" w:rsidRDefault="00FC31AF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April</w:t>
      </w:r>
      <w:r w:rsidR="00134359">
        <w:rPr>
          <w:sz w:val="24"/>
        </w:rPr>
        <w:t xml:space="preserve"> 2026</w:t>
      </w:r>
      <w:r w:rsidR="00E94236">
        <w:rPr>
          <w:sz w:val="24"/>
        </w:rPr>
        <w:t xml:space="preserve"> Financial Statements*</w:t>
      </w:r>
    </w:p>
    <w:p w14:paraId="4342BD6B" w14:textId="3CAAD8B7" w:rsidR="001E2C97" w:rsidRDefault="001E2C97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>2025 Audit Update</w:t>
      </w:r>
    </w:p>
    <w:p w14:paraId="167B0770" w14:textId="43EBAC6D" w:rsidR="00E94236" w:rsidRDefault="00E94236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sz w:val="24"/>
        </w:rPr>
      </w:pPr>
      <w:r>
        <w:rPr>
          <w:sz w:val="24"/>
        </w:rPr>
        <w:t xml:space="preserve">Human </w:t>
      </w:r>
      <w:r w:rsidR="00E00993">
        <w:rPr>
          <w:sz w:val="24"/>
        </w:rPr>
        <w:t>Resources</w:t>
      </w:r>
    </w:p>
    <w:p w14:paraId="0FFB635F" w14:textId="63F16FEA" w:rsidR="00E94236" w:rsidRDefault="00E94236" w:rsidP="00E94236">
      <w:pPr>
        <w:pStyle w:val="ListParagraph"/>
        <w:numPr>
          <w:ilvl w:val="0"/>
          <w:numId w:val="2"/>
        </w:numPr>
        <w:tabs>
          <w:tab w:val="left" w:pos="2376"/>
        </w:tabs>
        <w:ind w:left="3330"/>
        <w:rPr>
          <w:sz w:val="24"/>
        </w:rPr>
      </w:pPr>
      <w:r>
        <w:rPr>
          <w:sz w:val="24"/>
        </w:rPr>
        <w:t>Open Positions</w:t>
      </w:r>
    </w:p>
    <w:p w14:paraId="4BAEF97A" w14:textId="77777777" w:rsidR="00BD42B1" w:rsidRDefault="00C26C04">
      <w:pPr>
        <w:pStyle w:val="ListParagraph"/>
        <w:numPr>
          <w:ilvl w:val="1"/>
          <w:numId w:val="1"/>
        </w:numPr>
        <w:tabs>
          <w:tab w:val="left" w:pos="2192"/>
        </w:tabs>
        <w:ind w:left="2192" w:hanging="265"/>
        <w:rPr>
          <w:sz w:val="24"/>
        </w:rPr>
      </w:pPr>
      <w:r>
        <w:rPr>
          <w:spacing w:val="-2"/>
          <w:sz w:val="24"/>
        </w:rPr>
        <w:t>Miscellaneous</w:t>
      </w:r>
    </w:p>
    <w:p w14:paraId="12A595BD" w14:textId="77777777" w:rsidR="00BD42B1" w:rsidRDefault="00C26C04">
      <w:pPr>
        <w:pStyle w:val="ListParagraph"/>
        <w:numPr>
          <w:ilvl w:val="1"/>
          <w:numId w:val="1"/>
        </w:numPr>
        <w:tabs>
          <w:tab w:val="left" w:pos="2190"/>
        </w:tabs>
        <w:ind w:left="2190" w:hanging="263"/>
        <w:rPr>
          <w:sz w:val="24"/>
        </w:rPr>
      </w:pPr>
      <w:r>
        <w:rPr>
          <w:sz w:val="24"/>
        </w:rPr>
        <w:t xml:space="preserve">Public </w:t>
      </w:r>
      <w:r>
        <w:rPr>
          <w:spacing w:val="-2"/>
          <w:sz w:val="24"/>
        </w:rPr>
        <w:t>Comment</w:t>
      </w:r>
    </w:p>
    <w:p w14:paraId="756E3405" w14:textId="77777777" w:rsidR="00BD42B1" w:rsidRDefault="00C26C04">
      <w:pPr>
        <w:pStyle w:val="ListParagraph"/>
        <w:numPr>
          <w:ilvl w:val="0"/>
          <w:numId w:val="1"/>
        </w:numPr>
        <w:tabs>
          <w:tab w:val="left" w:pos="1744"/>
        </w:tabs>
        <w:ind w:left="1744" w:hanging="232"/>
        <w:jc w:val="left"/>
        <w:rPr>
          <w:sz w:val="24"/>
        </w:rPr>
      </w:pP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Adjourn*</w:t>
      </w:r>
    </w:p>
    <w:p w14:paraId="1FCEA525" w14:textId="77777777" w:rsidR="00BD42B1" w:rsidRDefault="00C26C04">
      <w:pPr>
        <w:pStyle w:val="BodyText"/>
        <w:spacing w:before="291"/>
        <w:ind w:left="216" w:firstLine="0"/>
      </w:pPr>
      <w:r>
        <w:t>*Denotes</w:t>
      </w:r>
      <w:r>
        <w:rPr>
          <w:spacing w:val="-5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55A243B2" w14:textId="77777777" w:rsidR="00BD42B1" w:rsidRDefault="00C26C04">
      <w:pPr>
        <w:pStyle w:val="BodyText"/>
        <w:spacing w:before="108" w:line="480" w:lineRule="atLeast"/>
        <w:ind w:left="936" w:right="2201" w:hanging="721"/>
      </w:pPr>
      <w:r>
        <w:t>Representatives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news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contacting: Heather Weddle</w:t>
      </w:r>
    </w:p>
    <w:p w14:paraId="4D0BF9E7" w14:textId="77777777" w:rsidR="00BD42B1" w:rsidRDefault="00C26C04">
      <w:pPr>
        <w:pStyle w:val="BodyText"/>
        <w:spacing w:before="7"/>
        <w:ind w:left="991" w:right="7664" w:hanging="56"/>
      </w:pPr>
      <w:r>
        <w:t>1620</w:t>
      </w:r>
      <w:r>
        <w:rPr>
          <w:spacing w:val="-13"/>
        </w:rPr>
        <w:t xml:space="preserve"> </w:t>
      </w:r>
      <w:r>
        <w:t>North</w:t>
      </w:r>
      <w:r>
        <w:rPr>
          <w:spacing w:val="-13"/>
        </w:rPr>
        <w:t xml:space="preserve"> </w:t>
      </w:r>
      <w:r>
        <w:t>Woodbine</w:t>
      </w:r>
      <w:r>
        <w:rPr>
          <w:spacing w:val="-12"/>
        </w:rPr>
        <w:t xml:space="preserve"> </w:t>
      </w:r>
      <w:r>
        <w:t xml:space="preserve">Rd. St. Joseph, MO 64506 </w:t>
      </w:r>
      <w:r>
        <w:rPr>
          <w:spacing w:val="-2"/>
        </w:rPr>
        <w:t>816-364-3827</w:t>
      </w:r>
    </w:p>
    <w:sectPr w:rsidR="00BD42B1">
      <w:headerReference w:type="default" r:id="rId8"/>
      <w:type w:val="continuous"/>
      <w:pgSz w:w="12240" w:h="15840"/>
      <w:pgMar w:top="1760" w:right="720" w:bottom="280" w:left="360" w:header="48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1F461" w14:textId="77777777" w:rsidR="00AB0366" w:rsidRDefault="00C26C04">
      <w:r>
        <w:separator/>
      </w:r>
    </w:p>
  </w:endnote>
  <w:endnote w:type="continuationSeparator" w:id="0">
    <w:p w14:paraId="17C72002" w14:textId="77777777" w:rsidR="00AB0366" w:rsidRDefault="00C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B78B9" w14:textId="77777777" w:rsidR="00AB0366" w:rsidRDefault="00C26C04">
      <w:r>
        <w:separator/>
      </w:r>
    </w:p>
  </w:footnote>
  <w:footnote w:type="continuationSeparator" w:id="0">
    <w:p w14:paraId="25E1E4DE" w14:textId="77777777" w:rsidR="00AB0366" w:rsidRDefault="00C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5C6F6" w14:textId="77777777" w:rsidR="00BD42B1" w:rsidRDefault="00C26C04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34B83C6" wp14:editId="430B1A85">
              <wp:simplePos x="0" y="0"/>
              <wp:positionH relativeFrom="page">
                <wp:posOffset>2683891</wp:posOffset>
              </wp:positionH>
              <wp:positionV relativeFrom="page">
                <wp:posOffset>296672</wp:posOffset>
              </wp:positionV>
              <wp:extent cx="2405380" cy="551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5471F" w14:textId="77777777" w:rsidR="00BD42B1" w:rsidRDefault="00C26C04">
                          <w:pPr>
                            <w:spacing w:line="26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PROGRESSIVE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COMMUNITY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SERVICES</w:t>
                          </w:r>
                        </w:p>
                        <w:p w14:paraId="11862BD5" w14:textId="77777777" w:rsidR="00C26C04" w:rsidRDefault="00C26C04">
                          <w:pPr>
                            <w:spacing w:before="2"/>
                            <w:ind w:left="352" w:right="35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NOTICE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OPEN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MEETING </w:t>
                          </w:r>
                        </w:p>
                        <w:p w14:paraId="634C4D5D" w14:textId="33BDE954" w:rsidR="00BD42B1" w:rsidRDefault="00FC31AF">
                          <w:pPr>
                            <w:spacing w:before="2"/>
                            <w:ind w:left="352" w:right="35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May 18</w:t>
                          </w:r>
                          <w:r w:rsidR="00E213DA">
                            <w:rPr>
                              <w:b/>
                              <w:sz w:val="24"/>
                            </w:rPr>
                            <w:t>, 2026</w:t>
                          </w:r>
                          <w:r w:rsidR="00C26C04">
                            <w:rPr>
                              <w:b/>
                              <w:sz w:val="24"/>
                            </w:rPr>
                            <w:t xml:space="preserve"> 4:00 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B83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1.35pt;margin-top:23.35pt;width:189.4pt;height:43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" filled="f" stroked="f">
              <v:textbox inset="0,0,0,0">
                <w:txbxContent>
                  <w:p w14:paraId="1C05471F" w14:textId="77777777" w:rsidR="00BD42B1" w:rsidRDefault="00C26C04">
                    <w:pPr>
                      <w:spacing w:line="26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PROGRESSIVE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COMMUNITY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SERVICES</w:t>
                    </w:r>
                  </w:p>
                  <w:p w14:paraId="11862BD5" w14:textId="77777777" w:rsidR="00C26C04" w:rsidRDefault="00C26C04">
                    <w:pPr>
                      <w:spacing w:before="2"/>
                      <w:ind w:left="352" w:right="35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NOTICE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OPEN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MEETING </w:t>
                    </w:r>
                  </w:p>
                  <w:p w14:paraId="634C4D5D" w14:textId="33BDE954" w:rsidR="00BD42B1" w:rsidRDefault="00FC31AF">
                    <w:pPr>
                      <w:spacing w:before="2"/>
                      <w:ind w:left="352" w:right="35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May 18</w:t>
                    </w:r>
                    <w:r w:rsidR="00E213DA">
                      <w:rPr>
                        <w:b/>
                        <w:sz w:val="24"/>
                      </w:rPr>
                      <w:t>, 2026</w:t>
                    </w:r>
                    <w:r w:rsidR="00C26C04">
                      <w:rPr>
                        <w:b/>
                        <w:sz w:val="24"/>
                      </w:rPr>
                      <w:t xml:space="preserve"> 4:00 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6FB"/>
    <w:multiLevelType w:val="hybridMultilevel"/>
    <w:tmpl w:val="EC4A7474"/>
    <w:lvl w:ilvl="0" w:tplc="E3082AE2">
      <w:start w:val="1"/>
      <w:numFmt w:val="lowerLetter"/>
      <w:lvlText w:val="%1."/>
      <w:lvlJc w:val="left"/>
      <w:pPr>
        <w:ind w:left="37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4447" w:hanging="360"/>
      </w:pPr>
    </w:lvl>
    <w:lvl w:ilvl="2" w:tplc="0409001B" w:tentative="1">
      <w:start w:val="1"/>
      <w:numFmt w:val="lowerRoman"/>
      <w:lvlText w:val="%3."/>
      <w:lvlJc w:val="right"/>
      <w:pPr>
        <w:ind w:left="5167" w:hanging="180"/>
      </w:pPr>
    </w:lvl>
    <w:lvl w:ilvl="3" w:tplc="0409000F" w:tentative="1">
      <w:start w:val="1"/>
      <w:numFmt w:val="decimal"/>
      <w:lvlText w:val="%4."/>
      <w:lvlJc w:val="left"/>
      <w:pPr>
        <w:ind w:left="5887" w:hanging="360"/>
      </w:pPr>
    </w:lvl>
    <w:lvl w:ilvl="4" w:tplc="04090019" w:tentative="1">
      <w:start w:val="1"/>
      <w:numFmt w:val="lowerLetter"/>
      <w:lvlText w:val="%5."/>
      <w:lvlJc w:val="left"/>
      <w:pPr>
        <w:ind w:left="6607" w:hanging="360"/>
      </w:pPr>
    </w:lvl>
    <w:lvl w:ilvl="5" w:tplc="0409001B" w:tentative="1">
      <w:start w:val="1"/>
      <w:numFmt w:val="lowerRoman"/>
      <w:lvlText w:val="%6."/>
      <w:lvlJc w:val="right"/>
      <w:pPr>
        <w:ind w:left="7327" w:hanging="180"/>
      </w:pPr>
    </w:lvl>
    <w:lvl w:ilvl="6" w:tplc="0409000F" w:tentative="1">
      <w:start w:val="1"/>
      <w:numFmt w:val="decimal"/>
      <w:lvlText w:val="%7."/>
      <w:lvlJc w:val="left"/>
      <w:pPr>
        <w:ind w:left="8047" w:hanging="360"/>
      </w:pPr>
    </w:lvl>
    <w:lvl w:ilvl="7" w:tplc="04090019" w:tentative="1">
      <w:start w:val="1"/>
      <w:numFmt w:val="lowerLetter"/>
      <w:lvlText w:val="%8."/>
      <w:lvlJc w:val="left"/>
      <w:pPr>
        <w:ind w:left="8767" w:hanging="360"/>
      </w:pPr>
    </w:lvl>
    <w:lvl w:ilvl="8" w:tplc="0409001B" w:tentative="1">
      <w:start w:val="1"/>
      <w:numFmt w:val="lowerRoman"/>
      <w:lvlText w:val="%9."/>
      <w:lvlJc w:val="right"/>
      <w:pPr>
        <w:ind w:left="9487" w:hanging="180"/>
      </w:pPr>
    </w:lvl>
  </w:abstractNum>
  <w:abstractNum w:abstractNumId="1" w15:restartNumberingAfterBreak="0">
    <w:nsid w:val="4E460BDF"/>
    <w:multiLevelType w:val="hybridMultilevel"/>
    <w:tmpl w:val="1AD24E4E"/>
    <w:lvl w:ilvl="0" w:tplc="63063F08">
      <w:start w:val="1"/>
      <w:numFmt w:val="upperRoman"/>
      <w:lvlText w:val="%1."/>
      <w:lvlJc w:val="left"/>
      <w:pPr>
        <w:ind w:left="1886" w:hanging="23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881024">
      <w:start w:val="1"/>
      <w:numFmt w:val="upperLetter"/>
      <w:lvlText w:val="%2."/>
      <w:lvlJc w:val="left"/>
      <w:pPr>
        <w:ind w:left="2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B6511A">
      <w:start w:val="1"/>
      <w:numFmt w:val="decimal"/>
      <w:lvlText w:val="%3."/>
      <w:lvlJc w:val="left"/>
      <w:pPr>
        <w:ind w:left="3007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3082AE2">
      <w:start w:val="1"/>
      <w:numFmt w:val="lowerLetter"/>
      <w:lvlText w:val="%4."/>
      <w:lvlJc w:val="left"/>
      <w:pPr>
        <w:ind w:left="33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958C8B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5" w:tplc="2D3A856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6" w:tplc="7E3C48B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DADA934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D562BAD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MjMzMbI0NLG0MDZU0lEKTi0uzszPAykwMqwFAK9dxowtAAAA"/>
  </w:docVars>
  <w:rsids>
    <w:rsidRoot w:val="00BD42B1"/>
    <w:rsid w:val="000042EA"/>
    <w:rsid w:val="00004B1A"/>
    <w:rsid w:val="00022E88"/>
    <w:rsid w:val="00054CBB"/>
    <w:rsid w:val="000753C4"/>
    <w:rsid w:val="001040C7"/>
    <w:rsid w:val="00110AAC"/>
    <w:rsid w:val="00134359"/>
    <w:rsid w:val="00163906"/>
    <w:rsid w:val="0017401F"/>
    <w:rsid w:val="001E2C97"/>
    <w:rsid w:val="001E6AFF"/>
    <w:rsid w:val="0022042E"/>
    <w:rsid w:val="002E51D7"/>
    <w:rsid w:val="0034762D"/>
    <w:rsid w:val="003768E2"/>
    <w:rsid w:val="00376CEE"/>
    <w:rsid w:val="003F24CC"/>
    <w:rsid w:val="00401FCC"/>
    <w:rsid w:val="00402E6D"/>
    <w:rsid w:val="00474F2B"/>
    <w:rsid w:val="004D5BF5"/>
    <w:rsid w:val="00500CDE"/>
    <w:rsid w:val="005064BC"/>
    <w:rsid w:val="00586114"/>
    <w:rsid w:val="005E3095"/>
    <w:rsid w:val="006061E8"/>
    <w:rsid w:val="006D646C"/>
    <w:rsid w:val="00713D79"/>
    <w:rsid w:val="00767D3A"/>
    <w:rsid w:val="00797CEC"/>
    <w:rsid w:val="007E58EB"/>
    <w:rsid w:val="007F49F2"/>
    <w:rsid w:val="008243CC"/>
    <w:rsid w:val="00847934"/>
    <w:rsid w:val="009074A4"/>
    <w:rsid w:val="00911819"/>
    <w:rsid w:val="00930257"/>
    <w:rsid w:val="00944575"/>
    <w:rsid w:val="0096111D"/>
    <w:rsid w:val="009C7A97"/>
    <w:rsid w:val="00A02ABF"/>
    <w:rsid w:val="00A16402"/>
    <w:rsid w:val="00A37D73"/>
    <w:rsid w:val="00A5159C"/>
    <w:rsid w:val="00A52B06"/>
    <w:rsid w:val="00A73D81"/>
    <w:rsid w:val="00AB0366"/>
    <w:rsid w:val="00AE3FC6"/>
    <w:rsid w:val="00B77C30"/>
    <w:rsid w:val="00BD42B1"/>
    <w:rsid w:val="00BF579C"/>
    <w:rsid w:val="00C26C04"/>
    <w:rsid w:val="00C56F76"/>
    <w:rsid w:val="00C604F9"/>
    <w:rsid w:val="00C7188E"/>
    <w:rsid w:val="00E00993"/>
    <w:rsid w:val="00E159FE"/>
    <w:rsid w:val="00E16BBB"/>
    <w:rsid w:val="00E213DA"/>
    <w:rsid w:val="00E94236"/>
    <w:rsid w:val="00E97748"/>
    <w:rsid w:val="00EA750E"/>
    <w:rsid w:val="00EC44FA"/>
    <w:rsid w:val="00ED208E"/>
    <w:rsid w:val="00ED287B"/>
    <w:rsid w:val="00ED4E96"/>
    <w:rsid w:val="00EF3C0D"/>
    <w:rsid w:val="00F77E58"/>
    <w:rsid w:val="00FC31AF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41C5F"/>
  <w15:docId w15:val="{99959DA7-1D03-4E5D-8BBF-582DC3F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5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9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C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6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C0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01F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79544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PROGRESSIVE COMMUNITY SERVICES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COMMUNITY SERVICES</dc:title>
  <dc:creator>Carol</dc:creator>
  <cp:lastModifiedBy>Heather Weddle</cp:lastModifiedBy>
  <cp:revision>8</cp:revision>
  <cp:lastPrinted>2025-12-12T17:59:00Z</cp:lastPrinted>
  <dcterms:created xsi:type="dcterms:W3CDTF">2025-12-23T21:29:00Z</dcterms:created>
  <dcterms:modified xsi:type="dcterms:W3CDTF">2026-05-14T18:59:00Z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6768a7f8-478c-4868-b06b-9d56a6532aab</vt:lpwstr>
  </property>
</Properties>
</file>